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AF" w:rsidRDefault="00AA506D">
      <w:pPr>
        <w:rPr>
          <w:noProof/>
          <w:lang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29879509" wp14:editId="516D4293">
            <wp:simplePos x="0" y="0"/>
            <wp:positionH relativeFrom="page">
              <wp:posOffset>2179955</wp:posOffset>
            </wp:positionH>
            <wp:positionV relativeFrom="page">
              <wp:posOffset>-1104265</wp:posOffset>
            </wp:positionV>
            <wp:extent cx="6760495" cy="10001250"/>
            <wp:effectExtent l="0" t="1270" r="1270" b="1270"/>
            <wp:wrapNone/>
            <wp:docPr id="2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765324" cy="10008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Default="00AA506D">
      <w:pPr>
        <w:rPr>
          <w:noProof/>
          <w:lang w:eastAsia="ru-RU"/>
        </w:rPr>
      </w:pPr>
    </w:p>
    <w:p w:rsidR="00AA506D" w:rsidRPr="00BD5BAF" w:rsidRDefault="00AA506D"/>
    <w:p w:rsidR="00406A62" w:rsidRPr="00B13550" w:rsidRDefault="00406A62" w:rsidP="00406A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3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Примерное календарн</w:t>
      </w:r>
      <w:proofErr w:type="gramStart"/>
      <w:r w:rsidRPr="00B13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13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планирование</w:t>
      </w:r>
    </w:p>
    <w:p w:rsidR="00406A62" w:rsidRPr="0077301A" w:rsidRDefault="00406A62" w:rsidP="00406A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550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«Обществознания» 5-9 классы. На основании учебного плана МБ</w:t>
      </w:r>
      <w:r w:rsidR="000E1C21"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 w:rsidR="000E1C21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0E1C21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235609">
        <w:rPr>
          <w:rFonts w:ascii="Times New Roman" w:hAnsi="Times New Roman" w:cs="Times New Roman"/>
          <w:color w:val="000000"/>
          <w:sz w:val="24"/>
          <w:szCs w:val="24"/>
        </w:rPr>
        <w:t xml:space="preserve"> им. </w:t>
      </w:r>
      <w:proofErr w:type="spellStart"/>
      <w:r w:rsidR="00235609">
        <w:rPr>
          <w:rFonts w:ascii="Times New Roman" w:hAnsi="Times New Roman" w:cs="Times New Roman"/>
          <w:color w:val="000000"/>
          <w:sz w:val="24"/>
          <w:szCs w:val="24"/>
        </w:rPr>
        <w:t>А.Баттала</w:t>
      </w:r>
      <w:proofErr w:type="spellEnd"/>
      <w:r w:rsidR="000E1C21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8A4D94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0E1C21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8A4D94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B13550">
        <w:rPr>
          <w:rFonts w:ascii="Times New Roman" w:hAnsi="Times New Roman" w:cs="Times New Roman"/>
          <w:color w:val="000000"/>
          <w:sz w:val="24"/>
          <w:szCs w:val="24"/>
        </w:rPr>
        <w:t xml:space="preserve"> уче</w:t>
      </w:r>
      <w:r w:rsidR="00BD5BAF">
        <w:rPr>
          <w:rFonts w:ascii="Times New Roman" w:hAnsi="Times New Roman" w:cs="Times New Roman"/>
          <w:color w:val="000000"/>
          <w:sz w:val="24"/>
          <w:szCs w:val="24"/>
        </w:rPr>
        <w:t>бный год на изучение история  7</w:t>
      </w:r>
      <w:r w:rsidRPr="00B13550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1 час в неделю. Для освоения рабочей программы учебного предмета «Обществознания» в </w:t>
      </w:r>
      <w:r w:rsidR="00BD5BA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13550">
        <w:rPr>
          <w:rFonts w:ascii="Times New Roman" w:hAnsi="Times New Roman" w:cs="Times New Roman"/>
          <w:color w:val="000000"/>
          <w:sz w:val="24"/>
          <w:szCs w:val="24"/>
        </w:rPr>
        <w:t xml:space="preserve"> классе используется учебник авторов:</w:t>
      </w:r>
      <w:r w:rsidRPr="00B1355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7301A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класс, Виноградова Н.</w:t>
      </w:r>
      <w:r w:rsidRPr="0077301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Ф., г</w:t>
      </w:r>
      <w:r w:rsidRPr="00773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ородецкая Н.И. и др. / Под ред. Боголюбова Л.Н., Иванов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Л.Ф.- М.: «Просвещение», 2013</w:t>
      </w:r>
    </w:p>
    <w:p w:rsidR="00406A62" w:rsidRPr="0072527B" w:rsidRDefault="00406A62" w:rsidP="00406A62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9309"/>
        <w:gridCol w:w="1271"/>
        <w:gridCol w:w="1293"/>
        <w:gridCol w:w="1536"/>
      </w:tblGrid>
      <w:tr w:rsidR="00406A62" w:rsidRPr="00BD5BAF" w:rsidTr="00BD5BAF">
        <w:trPr>
          <w:trHeight w:val="120"/>
        </w:trPr>
        <w:tc>
          <w:tcPr>
            <w:tcW w:w="1382" w:type="dxa"/>
            <w:vMerge w:val="restart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342" w:type="dxa"/>
            <w:vMerge w:val="restart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4" w:type="dxa"/>
            <w:vMerge w:val="restart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88" w:type="dxa"/>
            <w:gridSpan w:val="2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06A62" w:rsidRPr="00BD5BAF" w:rsidTr="00BD5BAF">
        <w:trPr>
          <w:trHeight w:val="150"/>
        </w:trPr>
        <w:tc>
          <w:tcPr>
            <w:tcW w:w="1382" w:type="dxa"/>
            <w:vMerge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42" w:type="dxa"/>
            <w:vMerge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vMerge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5609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35609">
              <w:rPr>
                <w:rFonts w:ascii="Times New Roman" w:hAnsi="Times New Roman" w:cs="Times New Roman"/>
                <w:sz w:val="24"/>
                <w:szCs w:val="24"/>
              </w:rPr>
              <w:t>актический</w:t>
            </w: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Вводный урок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значит жить по правилам /Социальные нормы как регуляторы поведения человека в обществе. Как усваиваются социальные нормы/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значит жить по правилам/Общественные нравы, традиции и обычаи. Общественные ценности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граждан /Конституционные права и свободы человека и гражданина в Российской Федерации. 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Конституционные</w:t>
            </w:r>
            <w:proofErr w:type="spellEnd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r w:rsid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ности</w:t>
            </w:r>
            <w:proofErr w:type="spellEnd"/>
            <w:r w:rsid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35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гражданина</w:t>
            </w:r>
            <w:proofErr w:type="spellEnd"/>
            <w:r w:rsid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5BA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оссийской</w:t>
            </w:r>
            <w:proofErr w:type="spellEnd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граждан /Конституционные права и свободы человека и гражданина в Российской Федерации. Конституционные обязанности гражданина российской Федерации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62" w:rsidRPr="00BD5BAF" w:rsidTr="00BD5BAF"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«Конституционные права и обязанности»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62" w:rsidRPr="00BD5BAF" w:rsidTr="00BD5BAF">
        <w:trPr>
          <w:trHeight w:val="104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 важно соблюдать законы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62" w:rsidRPr="00BD5BAF" w:rsidTr="00BD5BAF">
        <w:trPr>
          <w:trHeight w:val="12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4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Защита Отечества/Гражданственность и патриотизм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 w:rsidP="005D0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Отечества /Гражданственность и патриотизм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0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чего нужна дисциплина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0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чего нужна дисциплина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5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Виновен</w:t>
            </w:r>
            <w:proofErr w:type="gramEnd"/>
            <w:r w:rsidRPr="00BD5BAF">
              <w:rPr>
                <w:rFonts w:ascii="Times New Roman" w:hAnsi="Times New Roman" w:cs="Times New Roman"/>
                <w:sz w:val="24"/>
                <w:szCs w:val="24"/>
              </w:rPr>
              <w:t xml:space="preserve"> — отвечай /Признаки и виды правонарушений. Понятие и виды преступлений. Особенности правового статуса несовершеннолетнего.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9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Виновен</w:t>
            </w:r>
            <w:proofErr w:type="gramEnd"/>
            <w:r w:rsidRPr="00BD5BAF">
              <w:rPr>
                <w:rFonts w:ascii="Times New Roman" w:hAnsi="Times New Roman" w:cs="Times New Roman"/>
                <w:sz w:val="24"/>
                <w:szCs w:val="24"/>
              </w:rPr>
              <w:t xml:space="preserve"> — отвечай /Признаки и виды правонарушений. Понятие и виды преступлений. Особенности правового статуса несовершеннолетнего.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стоит на страже закона /Правоохранительные органы. Взаимоотношения органов государственной власти и граждан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2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42" w:type="dxa"/>
          </w:tcPr>
          <w:p w:rsidR="00406A62" w:rsidRPr="00BD5BAF" w:rsidRDefault="005D0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 xml:space="preserve">Кто стоит на страже закона/Судебная система в Российской Федерации. 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Презумпция</w:t>
            </w:r>
            <w:proofErr w:type="spellEnd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невиновности</w:t>
            </w:r>
            <w:proofErr w:type="spellEnd"/>
            <w:r w:rsidRPr="00BD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4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теме: «Регулирование поведения людей в обществе».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Экономика и её основные участники/ Понятие экономики. Товары и услуги.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62" w:rsidRPr="00BD5BAF" w:rsidTr="00BD5BAF">
        <w:trPr>
          <w:trHeight w:val="119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Экономика и её основные участники /Ресурсы и потребности, ограниченность ресурсов.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Мастерство работника</w:t>
            </w:r>
            <w:proofErr w:type="gramStart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/К</w:t>
            </w:r>
            <w:proofErr w:type="gramEnd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аким должен быть современный работник.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5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Мастерство работника</w:t>
            </w:r>
            <w:proofErr w:type="gramStart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/К</w:t>
            </w:r>
            <w:proofErr w:type="gramEnd"/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аким должен быть современный работник.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4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Производство: затраты, выручка, прибыль /Производительность труда. Производство-основа экономики. Издержки, выручка, прибыль. Разделение труда и специализация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5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Виды и формы бизнеса/Предпринимательская деятельность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и формы бизнеса/Предпринимательская деятельность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реклама/Торговля и ее формы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4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Обмен, торговля, реклама/Реклама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Деньги, их функции/Деньги и их функции</w:t>
            </w:r>
          </w:p>
        </w:tc>
        <w:tc>
          <w:tcPr>
            <w:tcW w:w="1274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89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Экономика семьи/</w:t>
            </w: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Семейный бюджет. Источники доходов и расходов семьи.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4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Экономика семьи/</w:t>
            </w: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Активы и пассивы. Личный финансовый план. Сбережения.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0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42" w:type="dxa"/>
          </w:tcPr>
          <w:p w:rsidR="00406A62" w:rsidRPr="00235609" w:rsidRDefault="0023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Воздействие человека на природу /</w:t>
            </w: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Взаимосвязь общества и природы.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80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42" w:type="dxa"/>
          </w:tcPr>
          <w:p w:rsidR="00406A62" w:rsidRPr="00BD5BAF" w:rsidRDefault="00224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235609"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Охранять природу — значит охранять жизнь/</w:t>
            </w:r>
            <w:r w:rsidR="00235609"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Экологический кризис и пути его разрешения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6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42" w:type="dxa"/>
          </w:tcPr>
          <w:p w:rsidR="00406A62" w:rsidRPr="00BD5BAF" w:rsidRDefault="00BD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Охранять природу — значит охранять жизнь/</w:t>
            </w: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Экологический кризис и пути его разрешения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0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42" w:type="dxa"/>
          </w:tcPr>
          <w:p w:rsidR="00406A62" w:rsidRPr="00BD5BAF" w:rsidRDefault="0023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Закон на страже природы/</w:t>
            </w:r>
            <w:r w:rsidRPr="00BD5B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Современное российское общество, особенности его развити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7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42" w:type="dxa"/>
          </w:tcPr>
          <w:p w:rsidR="00406A62" w:rsidRPr="00BD5BAF" w:rsidRDefault="0023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A62" w:rsidRPr="00BD5BAF" w:rsidTr="00BD5BAF">
        <w:trPr>
          <w:trHeight w:val="135"/>
        </w:trPr>
        <w:tc>
          <w:tcPr>
            <w:tcW w:w="138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42" w:type="dxa"/>
          </w:tcPr>
          <w:p w:rsidR="00406A62" w:rsidRPr="00BD5BAF" w:rsidRDefault="00BD5B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Итоговое повторение</w:t>
            </w:r>
          </w:p>
        </w:tc>
        <w:tc>
          <w:tcPr>
            <w:tcW w:w="1274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06A62" w:rsidRPr="00F12BD4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:rsidR="00406A62" w:rsidRPr="00BD5BAF" w:rsidRDefault="00406A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06A62" w:rsidRPr="00BD5BAF" w:rsidRDefault="00406A6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6A62" w:rsidRDefault="00406A62">
      <w:pPr>
        <w:rPr>
          <w:lang w:val="en-US"/>
        </w:rPr>
      </w:pPr>
    </w:p>
    <w:p w:rsidR="00406A62" w:rsidRPr="00406A62" w:rsidRDefault="00406A62">
      <w:pPr>
        <w:rPr>
          <w:lang w:val="en-US"/>
        </w:rPr>
      </w:pPr>
    </w:p>
    <w:sectPr w:rsidR="00406A62" w:rsidRPr="00406A62" w:rsidSect="00406A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62"/>
    <w:rsid w:val="000E1C21"/>
    <w:rsid w:val="00224490"/>
    <w:rsid w:val="00235609"/>
    <w:rsid w:val="00406A62"/>
    <w:rsid w:val="005D0483"/>
    <w:rsid w:val="008A4D94"/>
    <w:rsid w:val="00995FAC"/>
    <w:rsid w:val="00A313F8"/>
    <w:rsid w:val="00A364C6"/>
    <w:rsid w:val="00AA506D"/>
    <w:rsid w:val="00BD5BAF"/>
    <w:rsid w:val="00C77A14"/>
    <w:rsid w:val="00DC33E4"/>
    <w:rsid w:val="00F12BD4"/>
    <w:rsid w:val="00F9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19</cp:revision>
  <cp:lastPrinted>2022-09-19T04:47:00Z</cp:lastPrinted>
  <dcterms:created xsi:type="dcterms:W3CDTF">2019-04-20T23:58:00Z</dcterms:created>
  <dcterms:modified xsi:type="dcterms:W3CDTF">2022-10-09T16:31:00Z</dcterms:modified>
</cp:coreProperties>
</file>